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95" w:rsidRDefault="00637184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školy a M</w:t>
      </w:r>
      <w:r w:rsidR="00EC7A95" w:rsidRPr="002F3190">
        <w:rPr>
          <w:rFonts w:ascii="Arial" w:hAnsi="Arial" w:cs="Arial"/>
          <w:sz w:val="20"/>
          <w:szCs w:val="20"/>
        </w:rPr>
        <w:t>ateřské školy Jindřichov, okres Bruntál</w:t>
      </w:r>
    </w:p>
    <w:p w:rsidR="00886CCD" w:rsidRPr="002F3190" w:rsidRDefault="00886CCD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Zlata Steuerová</w:t>
      </w:r>
      <w:r w:rsidR="00264376">
        <w:rPr>
          <w:rFonts w:ascii="Arial" w:hAnsi="Arial" w:cs="Arial"/>
          <w:sz w:val="20"/>
          <w:szCs w:val="20"/>
        </w:rPr>
        <w:t xml:space="preserve"> MBA</w:t>
      </w:r>
      <w:r w:rsidR="00E74C2E">
        <w:rPr>
          <w:rFonts w:ascii="Arial" w:hAnsi="Arial" w:cs="Arial"/>
          <w:sz w:val="20"/>
          <w:szCs w:val="20"/>
        </w:rPr>
        <w:t>, ředitelka</w:t>
      </w:r>
    </w:p>
    <w:p w:rsidR="00EC7A95" w:rsidRPr="002F3190" w:rsidRDefault="00EC7A95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>793 83 Jindřichov 457, IČ 70645469, IZO 102008469</w:t>
      </w:r>
    </w:p>
    <w:p w:rsidR="00EC7A95" w:rsidRPr="002F3190" w:rsidRDefault="00EC7A95" w:rsidP="00EC7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>Tel./fax: 5</w:t>
      </w:r>
      <w:r w:rsidR="005A1A5F">
        <w:rPr>
          <w:rFonts w:ascii="Arial" w:hAnsi="Arial" w:cs="Arial"/>
          <w:sz w:val="20"/>
          <w:szCs w:val="20"/>
        </w:rPr>
        <w:t xml:space="preserve">54641746, </w:t>
      </w:r>
      <w:r w:rsidR="00637184">
        <w:rPr>
          <w:rFonts w:ascii="Arial" w:hAnsi="Arial" w:cs="Arial"/>
          <w:sz w:val="20"/>
          <w:szCs w:val="20"/>
        </w:rPr>
        <w:t>MT: 702020296</w:t>
      </w:r>
      <w:r w:rsidRPr="002F3190">
        <w:rPr>
          <w:rFonts w:ascii="Arial" w:hAnsi="Arial" w:cs="Arial"/>
          <w:sz w:val="20"/>
          <w:szCs w:val="20"/>
        </w:rPr>
        <w:t xml:space="preserve">, e-mail:steuerova@zsjindrichov.cz, web: </w:t>
      </w:r>
      <w:hyperlink r:id="rId5" w:history="1">
        <w:r w:rsidRPr="002F3190">
          <w:rPr>
            <w:rStyle w:val="Hypertextovodkaz"/>
            <w:rFonts w:ascii="Arial" w:hAnsi="Arial" w:cs="Arial"/>
            <w:sz w:val="20"/>
            <w:szCs w:val="20"/>
          </w:rPr>
          <w:t>www.zsjindrichov.cz</w:t>
        </w:r>
      </w:hyperlink>
    </w:p>
    <w:p w:rsidR="00EC7A95" w:rsidRDefault="00EC7A95" w:rsidP="00EC7A95">
      <w:pPr>
        <w:spacing w:after="0"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3190">
        <w:rPr>
          <w:rFonts w:ascii="Arial" w:hAnsi="Arial" w:cs="Arial"/>
          <w:sz w:val="20"/>
          <w:szCs w:val="20"/>
          <w:u w:val="single"/>
        </w:rPr>
        <w:t>Bankovní spojení: ČSOB-PS Praha 166870137/0300-----------------------------------------------------------------</w:t>
      </w:r>
    </w:p>
    <w:p w:rsidR="00600D6A" w:rsidRDefault="00C95AC3" w:rsidP="00E306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j.: </w:t>
      </w:r>
      <w:r w:rsidR="00F2280F">
        <w:rPr>
          <w:rFonts w:ascii="Arial" w:hAnsi="Arial" w:cs="Arial"/>
          <w:sz w:val="20"/>
          <w:szCs w:val="20"/>
        </w:rPr>
        <w:t>838</w:t>
      </w:r>
      <w:r>
        <w:rPr>
          <w:rFonts w:ascii="Arial" w:hAnsi="Arial" w:cs="Arial"/>
          <w:sz w:val="20"/>
          <w:szCs w:val="20"/>
        </w:rPr>
        <w:t>/2022</w:t>
      </w:r>
      <w:r w:rsidR="00600D6A">
        <w:rPr>
          <w:rFonts w:ascii="Arial" w:hAnsi="Arial" w:cs="Arial"/>
          <w:sz w:val="20"/>
          <w:szCs w:val="20"/>
        </w:rPr>
        <w:t>/ZS/ST</w:t>
      </w:r>
    </w:p>
    <w:p w:rsidR="00600D6A" w:rsidRDefault="00600D6A" w:rsidP="00600D6A">
      <w:pPr>
        <w:spacing w:after="0" w:line="240" w:lineRule="auto"/>
        <w:rPr>
          <w:sz w:val="24"/>
          <w:szCs w:val="24"/>
        </w:rPr>
      </w:pP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600D6A" w:rsidRDefault="00600D6A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Věc</w:t>
      </w:r>
    </w:p>
    <w:p w:rsidR="00C95AC3" w:rsidRDefault="00F2280F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Úplata za předškolní vzdělávání </w:t>
      </w:r>
    </w:p>
    <w:p w:rsidR="004B59B2" w:rsidRDefault="004B59B2" w:rsidP="00600D6A">
      <w:pPr>
        <w:spacing w:after="0" w:line="240" w:lineRule="auto"/>
        <w:rPr>
          <w:sz w:val="24"/>
          <w:szCs w:val="24"/>
        </w:rPr>
      </w:pPr>
    </w:p>
    <w:p w:rsidR="00F2280F" w:rsidRDefault="004B59B2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obce Jindřichova na 36. zasedání, konaného dne 9. května 2022 schváli</w:t>
      </w:r>
      <w:r w:rsidR="00AC1575">
        <w:rPr>
          <w:sz w:val="24"/>
          <w:szCs w:val="24"/>
        </w:rPr>
        <w:t xml:space="preserve">lo </w:t>
      </w:r>
      <w:r w:rsidR="00F2280F">
        <w:rPr>
          <w:sz w:val="24"/>
          <w:szCs w:val="24"/>
        </w:rPr>
        <w:t xml:space="preserve"> usnesením 411/36 úplatu za předškolní vzdělávání ve výši 300,-Kč v Mateřské škole Jindřichov pro školní rok 2022/2023.</w:t>
      </w:r>
    </w:p>
    <w:p w:rsidR="00F2280F" w:rsidRDefault="00F2280F" w:rsidP="00600D6A">
      <w:pPr>
        <w:spacing w:after="0" w:line="240" w:lineRule="auto"/>
        <w:rPr>
          <w:sz w:val="24"/>
          <w:szCs w:val="24"/>
        </w:rPr>
      </w:pPr>
    </w:p>
    <w:p w:rsidR="00600D6A" w:rsidRDefault="00BE6464" w:rsidP="00BE6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Součástí  schválení úplaty</w:t>
      </w:r>
      <w:r w:rsidR="00F2280F">
        <w:rPr>
          <w:sz w:val="24"/>
          <w:szCs w:val="24"/>
        </w:rPr>
        <w:t xml:space="preserve"> je Směrnice </w:t>
      </w:r>
      <w:r>
        <w:rPr>
          <w:sz w:val="24"/>
          <w:szCs w:val="24"/>
        </w:rPr>
        <w:t>č. 6.15  - O stanovení výše úplaty za předškolní vzdělávání v Mateřské škole pro školní rok 2022/2023.</w:t>
      </w:r>
      <w:bookmarkStart w:id="0" w:name="_GoBack"/>
      <w:bookmarkEnd w:id="0"/>
    </w:p>
    <w:p w:rsidR="00BE6464" w:rsidRDefault="00BE6464" w:rsidP="00BE6464">
      <w:pPr>
        <w:spacing w:after="0" w:line="240" w:lineRule="auto"/>
        <w:rPr>
          <w:sz w:val="24"/>
          <w:szCs w:val="24"/>
        </w:rPr>
      </w:pPr>
    </w:p>
    <w:p w:rsidR="00BE6464" w:rsidRDefault="00BE6464" w:rsidP="00BE6464">
      <w:pPr>
        <w:spacing w:after="0" w:line="240" w:lineRule="auto"/>
        <w:rPr>
          <w:sz w:val="24"/>
          <w:szCs w:val="24"/>
        </w:rPr>
      </w:pPr>
    </w:p>
    <w:p w:rsidR="00BE6464" w:rsidRDefault="00BE6464" w:rsidP="00BE6464">
      <w:pPr>
        <w:spacing w:after="0" w:line="240" w:lineRule="auto"/>
        <w:rPr>
          <w:sz w:val="24"/>
          <w:szCs w:val="24"/>
        </w:rPr>
      </w:pPr>
    </w:p>
    <w:p w:rsidR="00600D6A" w:rsidRDefault="00600D6A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Zlata Steuerová</w:t>
      </w:r>
      <w:r w:rsidR="00387A31">
        <w:rPr>
          <w:sz w:val="24"/>
          <w:szCs w:val="24"/>
        </w:rPr>
        <w:t>,</w:t>
      </w:r>
      <w:r w:rsidR="00834F1E">
        <w:rPr>
          <w:sz w:val="24"/>
          <w:szCs w:val="24"/>
        </w:rPr>
        <w:t xml:space="preserve"> MBA</w:t>
      </w:r>
    </w:p>
    <w:p w:rsidR="00600D6A" w:rsidRDefault="00600D6A" w:rsidP="00600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575" w:rsidRDefault="00AC1575" w:rsidP="00600D6A">
      <w:pPr>
        <w:spacing w:after="0" w:line="240" w:lineRule="auto"/>
        <w:rPr>
          <w:sz w:val="24"/>
          <w:szCs w:val="24"/>
        </w:rPr>
      </w:pPr>
    </w:p>
    <w:p w:rsidR="00AC1FC9" w:rsidRDefault="00AC1575" w:rsidP="00CB0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Vyvěšeno dne:……………………………………………………</w:t>
      </w:r>
    </w:p>
    <w:p w:rsidR="00AC1575" w:rsidRDefault="00AC1575" w:rsidP="00CB0B8F">
      <w:pPr>
        <w:spacing w:after="0" w:line="240" w:lineRule="auto"/>
        <w:rPr>
          <w:sz w:val="24"/>
          <w:szCs w:val="24"/>
        </w:rPr>
      </w:pPr>
    </w:p>
    <w:p w:rsidR="00AC1575" w:rsidRDefault="00AC1575" w:rsidP="00CB0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Sejmuto dne:……………………………………………………</w:t>
      </w:r>
    </w:p>
    <w:sectPr w:rsidR="00AC1575" w:rsidSect="0062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48B"/>
    <w:multiLevelType w:val="hybridMultilevel"/>
    <w:tmpl w:val="A27E5AE4"/>
    <w:lvl w:ilvl="0" w:tplc="0B10E98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E17"/>
    <w:multiLevelType w:val="hybridMultilevel"/>
    <w:tmpl w:val="0FF0C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47B73"/>
    <w:multiLevelType w:val="hybridMultilevel"/>
    <w:tmpl w:val="429CE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E1"/>
    <w:rsid w:val="000B2BC5"/>
    <w:rsid w:val="001501E0"/>
    <w:rsid w:val="00165906"/>
    <w:rsid w:val="001A2851"/>
    <w:rsid w:val="00223663"/>
    <w:rsid w:val="00230ADF"/>
    <w:rsid w:val="00264376"/>
    <w:rsid w:val="002D578F"/>
    <w:rsid w:val="003446C4"/>
    <w:rsid w:val="00387A31"/>
    <w:rsid w:val="0039375F"/>
    <w:rsid w:val="00435FF5"/>
    <w:rsid w:val="00445173"/>
    <w:rsid w:val="004460E1"/>
    <w:rsid w:val="00492AF0"/>
    <w:rsid w:val="004B59B2"/>
    <w:rsid w:val="004D1348"/>
    <w:rsid w:val="00511CA8"/>
    <w:rsid w:val="005807E5"/>
    <w:rsid w:val="0058157F"/>
    <w:rsid w:val="005A1A5F"/>
    <w:rsid w:val="005C076B"/>
    <w:rsid w:val="005E2171"/>
    <w:rsid w:val="00600D6A"/>
    <w:rsid w:val="00606A6D"/>
    <w:rsid w:val="0062511D"/>
    <w:rsid w:val="00637184"/>
    <w:rsid w:val="0067541E"/>
    <w:rsid w:val="00677B84"/>
    <w:rsid w:val="006B345B"/>
    <w:rsid w:val="006C1E2A"/>
    <w:rsid w:val="007435E5"/>
    <w:rsid w:val="0077226B"/>
    <w:rsid w:val="007E4ED2"/>
    <w:rsid w:val="00834F1E"/>
    <w:rsid w:val="00880AD4"/>
    <w:rsid w:val="00886CCD"/>
    <w:rsid w:val="008E7815"/>
    <w:rsid w:val="008F2258"/>
    <w:rsid w:val="00953F05"/>
    <w:rsid w:val="00A17DD4"/>
    <w:rsid w:val="00A536EA"/>
    <w:rsid w:val="00AC1575"/>
    <w:rsid w:val="00AC1FC9"/>
    <w:rsid w:val="00AD709E"/>
    <w:rsid w:val="00B12454"/>
    <w:rsid w:val="00B7443D"/>
    <w:rsid w:val="00BD3CF5"/>
    <w:rsid w:val="00BE6464"/>
    <w:rsid w:val="00BF2E84"/>
    <w:rsid w:val="00BF6FB8"/>
    <w:rsid w:val="00C52824"/>
    <w:rsid w:val="00C95AC3"/>
    <w:rsid w:val="00CA0362"/>
    <w:rsid w:val="00CA4595"/>
    <w:rsid w:val="00CB0B8F"/>
    <w:rsid w:val="00CC2B2C"/>
    <w:rsid w:val="00CD67A3"/>
    <w:rsid w:val="00CE6A7A"/>
    <w:rsid w:val="00D11F11"/>
    <w:rsid w:val="00DC64DC"/>
    <w:rsid w:val="00E01FB0"/>
    <w:rsid w:val="00E3067A"/>
    <w:rsid w:val="00E74C2E"/>
    <w:rsid w:val="00EA6A1A"/>
    <w:rsid w:val="00EB1BAD"/>
    <w:rsid w:val="00EC57A6"/>
    <w:rsid w:val="00EC7A95"/>
    <w:rsid w:val="00F2280F"/>
    <w:rsid w:val="00F40205"/>
    <w:rsid w:val="00F43E66"/>
    <w:rsid w:val="00F62E42"/>
    <w:rsid w:val="00FE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F50"/>
  <w15:docId w15:val="{D368C751-F6F3-48A8-8847-A61FF752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A95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0B2B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B2B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6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indri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Zlata Steuerová</cp:lastModifiedBy>
  <cp:revision>4</cp:revision>
  <cp:lastPrinted>2022-05-12T11:06:00Z</cp:lastPrinted>
  <dcterms:created xsi:type="dcterms:W3CDTF">2022-05-12T11:01:00Z</dcterms:created>
  <dcterms:modified xsi:type="dcterms:W3CDTF">2022-05-12T11:19:00Z</dcterms:modified>
</cp:coreProperties>
</file>